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9699" w14:textId="5BE05064" w:rsidR="007D6DA2" w:rsidRPr="00C37486" w:rsidRDefault="00CE1733" w:rsidP="00C37486">
      <w:pPr>
        <w:spacing w:after="0"/>
        <w:jc w:val="center"/>
        <w:rPr>
          <w:b/>
        </w:rPr>
      </w:pPr>
      <w:r w:rsidRPr="00C37486">
        <w:rPr>
          <w:b/>
        </w:rPr>
        <w:t>WICHTIGER HINWEIS ZU IHREM AUFENTHALT IN UNSEREM HAUS</w:t>
      </w:r>
      <w:r w:rsidR="006D3535" w:rsidRPr="00C37486">
        <w:rPr>
          <w:b/>
        </w:rPr>
        <w:t xml:space="preserve"> </w:t>
      </w:r>
      <w:r w:rsidR="006D3535" w:rsidRPr="00C37486">
        <w:rPr>
          <w:b/>
          <w:color w:val="FF0000"/>
        </w:rPr>
        <w:t>(ÜBERNACHTUNGEN)</w:t>
      </w:r>
    </w:p>
    <w:p w14:paraId="07FEEB74" w14:textId="780EABB3" w:rsidR="008A5AC0" w:rsidRPr="00C37486" w:rsidRDefault="00CE1733" w:rsidP="008A5AC0">
      <w:pPr>
        <w:spacing w:after="0"/>
        <w:jc w:val="center"/>
        <w:rPr>
          <w:b/>
          <w:sz w:val="20"/>
          <w:szCs w:val="20"/>
        </w:rPr>
      </w:pPr>
      <w:r w:rsidRPr="00C37486">
        <w:rPr>
          <w:b/>
          <w:sz w:val="20"/>
          <w:szCs w:val="20"/>
        </w:rPr>
        <w:t>ERKLÄRUNG</w:t>
      </w:r>
      <w:r w:rsidR="008A5AC0" w:rsidRPr="00C37486">
        <w:rPr>
          <w:b/>
          <w:sz w:val="20"/>
          <w:szCs w:val="20"/>
        </w:rPr>
        <w:t xml:space="preserve"> (Stand 05-2021)</w:t>
      </w:r>
    </w:p>
    <w:p w14:paraId="689EC90A" w14:textId="1AB949D7" w:rsidR="008A5AC0" w:rsidRPr="008A5AC0" w:rsidRDefault="008A5AC0" w:rsidP="008A5AC0">
      <w:pPr>
        <w:spacing w:after="0"/>
        <w:jc w:val="center"/>
        <w:rPr>
          <w:sz w:val="20"/>
          <w:szCs w:val="20"/>
          <w:u w:val="single"/>
        </w:rPr>
      </w:pPr>
    </w:p>
    <w:p w14:paraId="67C3E350" w14:textId="77777777" w:rsidR="008A5AC0" w:rsidRPr="00C37486" w:rsidRDefault="00CE1733" w:rsidP="008A5AC0">
      <w:pPr>
        <w:jc w:val="both"/>
        <w:rPr>
          <w:sz w:val="18"/>
          <w:szCs w:val="18"/>
        </w:rPr>
      </w:pPr>
      <w:r w:rsidRPr="00C37486">
        <w:rPr>
          <w:sz w:val="18"/>
          <w:szCs w:val="18"/>
        </w:rPr>
        <w:t xml:space="preserve">Sehr geehrte Damen und Herren, liebe Gäste, </w:t>
      </w:r>
    </w:p>
    <w:p w14:paraId="1A994359" w14:textId="20C5ADBF" w:rsidR="008A5AC0" w:rsidRPr="001E754D" w:rsidRDefault="004A20AA" w:rsidP="00C37486">
      <w:pPr>
        <w:rPr>
          <w:b/>
          <w:sz w:val="18"/>
          <w:szCs w:val="18"/>
        </w:rPr>
      </w:pPr>
      <w:r w:rsidRPr="00C37486">
        <w:rPr>
          <w:sz w:val="18"/>
          <w:szCs w:val="18"/>
        </w:rPr>
        <w:t>wir möchten dass Sie ihren Aufenthalt in dieser besonderen Zeit rundum sicher und entspannt genießen können. Die Gesundheit, Sicherheit und das Wohlbefinden unserer Gäste und Mitarbeiter</w:t>
      </w:r>
      <w:r w:rsidR="00497303" w:rsidRPr="00C37486">
        <w:rPr>
          <w:sz w:val="18"/>
          <w:szCs w:val="18"/>
        </w:rPr>
        <w:t>*innen haben dabei für uns höchste Priorität. Hierbe</w:t>
      </w:r>
      <w:r w:rsidR="00C37486" w:rsidRPr="00C37486">
        <w:rPr>
          <w:sz w:val="18"/>
          <w:szCs w:val="18"/>
        </w:rPr>
        <w:t>i müssen jedoch alle mitwirke</w:t>
      </w:r>
      <w:r w:rsidR="00140235">
        <w:rPr>
          <w:sz w:val="18"/>
          <w:szCs w:val="18"/>
        </w:rPr>
        <w:t>n</w:t>
      </w:r>
      <w:r w:rsidR="00C37486" w:rsidRPr="00C37486">
        <w:rPr>
          <w:sz w:val="18"/>
          <w:szCs w:val="18"/>
        </w:rPr>
        <w:t>.</w:t>
      </w:r>
      <w:r w:rsidR="00C37486" w:rsidRPr="00C37486">
        <w:rPr>
          <w:sz w:val="18"/>
          <w:szCs w:val="18"/>
        </w:rPr>
        <w:br/>
        <w:t>S</w:t>
      </w:r>
      <w:r w:rsidR="00497303" w:rsidRPr="00C37486">
        <w:rPr>
          <w:sz w:val="18"/>
          <w:szCs w:val="18"/>
        </w:rPr>
        <w:t xml:space="preserve">ie </w:t>
      </w:r>
      <w:r w:rsidR="00C37486" w:rsidRPr="00C37486">
        <w:rPr>
          <w:sz w:val="18"/>
          <w:szCs w:val="18"/>
        </w:rPr>
        <w:t xml:space="preserve">haben </w:t>
      </w:r>
      <w:r w:rsidR="00497303" w:rsidRPr="00C37486">
        <w:rPr>
          <w:sz w:val="18"/>
          <w:szCs w:val="18"/>
        </w:rPr>
        <w:t xml:space="preserve">sicherlich Verständnis, dass wir </w:t>
      </w:r>
      <w:r w:rsidR="00CE1733" w:rsidRPr="00C37486">
        <w:rPr>
          <w:sz w:val="18"/>
          <w:szCs w:val="18"/>
        </w:rPr>
        <w:t>Quarantänen</w:t>
      </w:r>
      <w:r w:rsidR="00497303" w:rsidRPr="00C37486">
        <w:rPr>
          <w:sz w:val="18"/>
          <w:szCs w:val="18"/>
        </w:rPr>
        <w:t xml:space="preserve"> oder gar eine</w:t>
      </w:r>
      <w:r w:rsidR="00CE1733" w:rsidRPr="00C37486">
        <w:rPr>
          <w:sz w:val="18"/>
          <w:szCs w:val="18"/>
        </w:rPr>
        <w:t xml:space="preserve"> Betriebsschließung </w:t>
      </w:r>
      <w:r w:rsidR="00C37486" w:rsidRPr="00C37486">
        <w:rPr>
          <w:sz w:val="18"/>
          <w:szCs w:val="18"/>
        </w:rPr>
        <w:t>vermeiden müssen</w:t>
      </w:r>
      <w:r w:rsidR="00497303" w:rsidRPr="00C37486">
        <w:rPr>
          <w:sz w:val="18"/>
          <w:szCs w:val="18"/>
        </w:rPr>
        <w:t>. Es ist daher</w:t>
      </w:r>
      <w:r w:rsidRPr="00C37486">
        <w:rPr>
          <w:sz w:val="18"/>
          <w:szCs w:val="18"/>
        </w:rPr>
        <w:t xml:space="preserve"> wichtig, dass </w:t>
      </w:r>
      <w:r w:rsidR="00CE1733" w:rsidRPr="00C37486">
        <w:rPr>
          <w:sz w:val="18"/>
          <w:szCs w:val="18"/>
        </w:rPr>
        <w:t xml:space="preserve">Sie </w:t>
      </w:r>
      <w:r w:rsidR="00497303" w:rsidRPr="00C37486">
        <w:rPr>
          <w:sz w:val="18"/>
          <w:szCs w:val="18"/>
        </w:rPr>
        <w:t xml:space="preserve">bitte </w:t>
      </w:r>
      <w:r w:rsidR="00497303" w:rsidRPr="001E754D">
        <w:rPr>
          <w:b/>
          <w:sz w:val="18"/>
          <w:szCs w:val="18"/>
        </w:rPr>
        <w:t>die</w:t>
      </w:r>
      <w:r w:rsidR="00CE1733" w:rsidRPr="001E754D">
        <w:rPr>
          <w:b/>
          <w:sz w:val="18"/>
          <w:szCs w:val="18"/>
        </w:rPr>
        <w:t>sen Fragebogen</w:t>
      </w:r>
      <w:r w:rsidRPr="001E754D">
        <w:rPr>
          <w:b/>
          <w:sz w:val="18"/>
          <w:szCs w:val="18"/>
        </w:rPr>
        <w:t xml:space="preserve"> wahrheitsgemäß</w:t>
      </w:r>
      <w:r w:rsidR="00CE1733" w:rsidRPr="001E754D">
        <w:rPr>
          <w:b/>
          <w:sz w:val="18"/>
          <w:szCs w:val="18"/>
        </w:rPr>
        <w:t xml:space="preserve"> </w:t>
      </w:r>
      <w:r w:rsidRPr="001E754D">
        <w:rPr>
          <w:b/>
          <w:sz w:val="18"/>
          <w:szCs w:val="18"/>
        </w:rPr>
        <w:t xml:space="preserve">vollständig </w:t>
      </w:r>
      <w:r w:rsidR="00CE1733" w:rsidRPr="001E754D">
        <w:rPr>
          <w:b/>
          <w:sz w:val="18"/>
          <w:szCs w:val="18"/>
        </w:rPr>
        <w:t xml:space="preserve">ausfüllen. </w:t>
      </w:r>
    </w:p>
    <w:p w14:paraId="7B428F4F" w14:textId="77777777" w:rsidR="00FE3AC0" w:rsidRPr="00C37486" w:rsidRDefault="009F7A7E" w:rsidP="00C37486">
      <w:pPr>
        <w:rPr>
          <w:sz w:val="18"/>
          <w:szCs w:val="18"/>
        </w:rPr>
      </w:pPr>
      <w:r w:rsidRPr="00140235">
        <w:rPr>
          <w:b/>
          <w:sz w:val="18"/>
          <w:szCs w:val="18"/>
        </w:rPr>
        <w:t>Einreisende nach Deutschland:</w:t>
      </w:r>
      <w:r w:rsidRPr="00C37486">
        <w:rPr>
          <w:sz w:val="18"/>
          <w:szCs w:val="18"/>
        </w:rPr>
        <w:t xml:space="preserve"> </w:t>
      </w:r>
      <w:r w:rsidR="00A5176D" w:rsidRPr="00C37486">
        <w:rPr>
          <w:sz w:val="18"/>
          <w:szCs w:val="18"/>
        </w:rPr>
        <w:t>Bitte beachten</w:t>
      </w:r>
      <w:r w:rsidRPr="00C37486">
        <w:rPr>
          <w:sz w:val="18"/>
          <w:szCs w:val="18"/>
        </w:rPr>
        <w:t xml:space="preserve"> Sie, dass Gäste</w:t>
      </w:r>
      <w:r w:rsidR="00A5176D" w:rsidRPr="00C37486">
        <w:rPr>
          <w:sz w:val="18"/>
          <w:szCs w:val="18"/>
        </w:rPr>
        <w:t>, die sich</w:t>
      </w:r>
      <w:r w:rsidRPr="00C37486">
        <w:rPr>
          <w:sz w:val="18"/>
          <w:szCs w:val="18"/>
        </w:rPr>
        <w:t xml:space="preserve"> die letzten 10 Tagen</w:t>
      </w:r>
      <w:r w:rsidR="00A5176D" w:rsidRPr="00C37486">
        <w:rPr>
          <w:sz w:val="18"/>
          <w:szCs w:val="18"/>
        </w:rPr>
        <w:t xml:space="preserve"> in einem ausgewiesenen Hochinzidenzgebiet oder Virusvarianteng</w:t>
      </w:r>
      <w:r w:rsidRPr="00C37486">
        <w:rPr>
          <w:sz w:val="18"/>
          <w:szCs w:val="18"/>
        </w:rPr>
        <w:t xml:space="preserve">ebiet aufgehalten haben, </w:t>
      </w:r>
      <w:r w:rsidR="00A5176D" w:rsidRPr="00C37486">
        <w:rPr>
          <w:sz w:val="18"/>
          <w:szCs w:val="18"/>
        </w:rPr>
        <w:t>bereits bei der</w:t>
      </w:r>
      <w:r w:rsidRPr="00C37486">
        <w:rPr>
          <w:sz w:val="18"/>
          <w:szCs w:val="18"/>
        </w:rPr>
        <w:t xml:space="preserve"> Einreise nach Deutschland einen Nachweis einer T</w:t>
      </w:r>
      <w:r w:rsidR="00A5176D" w:rsidRPr="00C37486">
        <w:rPr>
          <w:sz w:val="18"/>
          <w:szCs w:val="18"/>
        </w:rPr>
        <w:t>estung</w:t>
      </w:r>
      <w:r w:rsidRPr="00C37486">
        <w:rPr>
          <w:sz w:val="18"/>
          <w:szCs w:val="18"/>
        </w:rPr>
        <w:t xml:space="preserve"> mitführen müssen</w:t>
      </w:r>
      <w:r w:rsidR="00BC3090" w:rsidRPr="00C37486">
        <w:rPr>
          <w:sz w:val="18"/>
          <w:szCs w:val="18"/>
        </w:rPr>
        <w:t xml:space="preserve">. </w:t>
      </w:r>
      <w:r w:rsidRPr="00C37486">
        <w:rPr>
          <w:sz w:val="18"/>
          <w:szCs w:val="18"/>
        </w:rPr>
        <w:t>Einreisende, die sich 10 Tage zuvor in einem sonstigen Risikogebiet aufgehalten haben, müssen spätestens 48 Stunden nach ihrer Einreise über ein Testergebnis verfügen.</w:t>
      </w:r>
      <w:r w:rsidR="00A5176D" w:rsidRPr="00C37486">
        <w:rPr>
          <w:sz w:val="18"/>
          <w:szCs w:val="18"/>
        </w:rPr>
        <w:t xml:space="preserve"> </w:t>
      </w:r>
      <w:r w:rsidR="00BC3090" w:rsidRPr="00C37486">
        <w:rPr>
          <w:sz w:val="18"/>
          <w:szCs w:val="18"/>
        </w:rPr>
        <w:t xml:space="preserve">Die Einreisenden müssen sich in häuslicher Quarantäne von 10-14 Tagen begeben. Daher können wir diese Gäste nicht beherbergen. </w:t>
      </w:r>
    </w:p>
    <w:p w14:paraId="3B397DD8" w14:textId="683C6123" w:rsidR="00FE3AC0" w:rsidRPr="00C37486" w:rsidRDefault="00FE3AC0" w:rsidP="00C37486">
      <w:pPr>
        <w:rPr>
          <w:sz w:val="18"/>
          <w:szCs w:val="18"/>
        </w:rPr>
      </w:pPr>
      <w:r w:rsidRPr="00C37486">
        <w:rPr>
          <w:sz w:val="18"/>
          <w:szCs w:val="18"/>
        </w:rPr>
        <w:t xml:space="preserve">Gleiches gilt für Gäste, die sich die letzten 10 Tage zuvor in einem Landkreis oder kreisfreien Stadt </w:t>
      </w:r>
      <w:r w:rsidRPr="00140235">
        <w:rPr>
          <w:b/>
          <w:sz w:val="18"/>
          <w:szCs w:val="18"/>
        </w:rPr>
        <w:t>in Deutschland mit einer Inzidenz von über 200/100.000 EW</w:t>
      </w:r>
      <w:r w:rsidRPr="00C37486">
        <w:rPr>
          <w:sz w:val="18"/>
          <w:szCs w:val="18"/>
        </w:rPr>
        <w:t xml:space="preserve"> oder höher aufgehalten haben. </w:t>
      </w:r>
      <w:r w:rsidR="003C1128" w:rsidRPr="00C37486">
        <w:rPr>
          <w:sz w:val="18"/>
          <w:szCs w:val="18"/>
        </w:rPr>
        <w:t xml:space="preserve">Ausnahmen hiervon regelt die entsprechende Landesverordnung (vom 28.11.2020)  </w:t>
      </w:r>
    </w:p>
    <w:p w14:paraId="31C77241" w14:textId="77777777" w:rsidR="00D85CE9" w:rsidRDefault="00FE3AC0" w:rsidP="00C37486">
      <w:pPr>
        <w:rPr>
          <w:sz w:val="18"/>
          <w:szCs w:val="18"/>
        </w:rPr>
      </w:pPr>
      <w:r w:rsidRPr="00C37486">
        <w:rPr>
          <w:sz w:val="18"/>
          <w:szCs w:val="18"/>
        </w:rPr>
        <w:t xml:space="preserve">Nach landesrechtlicher Vorschrift kann diese Quarantäne nach 5 Tagen mittels </w:t>
      </w:r>
      <w:r w:rsidR="00C37486" w:rsidRPr="00C37486">
        <w:rPr>
          <w:sz w:val="18"/>
          <w:szCs w:val="18"/>
        </w:rPr>
        <w:t xml:space="preserve">negativem Test beendet werden. </w:t>
      </w:r>
      <w:r w:rsidR="009F7A7E" w:rsidRPr="00C37486">
        <w:rPr>
          <w:sz w:val="18"/>
          <w:szCs w:val="18"/>
        </w:rPr>
        <w:t>Daher müssen diese Gäste b</w:t>
      </w:r>
      <w:r w:rsidR="00A5176D" w:rsidRPr="00C37486">
        <w:rPr>
          <w:sz w:val="18"/>
          <w:szCs w:val="18"/>
        </w:rPr>
        <w:t>eim Check-In einen negativen Corona-PCR-</w:t>
      </w:r>
      <w:proofErr w:type="spellStart"/>
      <w:r w:rsidR="00A5176D" w:rsidRPr="00C37486">
        <w:rPr>
          <w:sz w:val="18"/>
          <w:szCs w:val="18"/>
        </w:rPr>
        <w:t>Abstrichtest</w:t>
      </w:r>
      <w:proofErr w:type="spellEnd"/>
      <w:r w:rsidR="00A5176D" w:rsidRPr="00C37486">
        <w:rPr>
          <w:sz w:val="18"/>
          <w:szCs w:val="18"/>
        </w:rPr>
        <w:t xml:space="preserve"> in Form eines ausgedruckten Laborberichts (ein Schnelltest reicht nicht aus) vorle</w:t>
      </w:r>
      <w:r w:rsidR="009F7A7E" w:rsidRPr="00C37486">
        <w:rPr>
          <w:sz w:val="18"/>
          <w:szCs w:val="18"/>
        </w:rPr>
        <w:t>gen</w:t>
      </w:r>
      <w:r w:rsidR="00A5176D" w:rsidRPr="00C37486">
        <w:rPr>
          <w:sz w:val="18"/>
          <w:szCs w:val="18"/>
        </w:rPr>
        <w:t xml:space="preserve">, der nicht älter als 48 Stunden sein darf. </w:t>
      </w:r>
    </w:p>
    <w:p w14:paraId="2B37C9EB" w14:textId="4B76EF8B" w:rsidR="008A5AC0" w:rsidRPr="00C37486" w:rsidRDefault="00497303" w:rsidP="00C37486">
      <w:pPr>
        <w:rPr>
          <w:sz w:val="18"/>
          <w:szCs w:val="18"/>
        </w:rPr>
      </w:pPr>
      <w:r w:rsidRPr="00C37486">
        <w:rPr>
          <w:sz w:val="18"/>
          <w:szCs w:val="18"/>
        </w:rPr>
        <w:t xml:space="preserve">Die als Risikogebiet ausgewiesenen Regionen finden Sie immer aktuell auf der Website des Robert-Koch Instituts. Bitte informieren Sie sich vor Anreise, ob Ihr Wohnort oder Aufenthaltsort zum </w:t>
      </w:r>
      <w:r w:rsidR="00A5176D" w:rsidRPr="00C37486">
        <w:rPr>
          <w:sz w:val="18"/>
          <w:szCs w:val="18"/>
        </w:rPr>
        <w:t xml:space="preserve">inländischen Hochinzidenzgebiet oder ausländisches </w:t>
      </w:r>
      <w:r w:rsidRPr="00C37486">
        <w:rPr>
          <w:sz w:val="18"/>
          <w:szCs w:val="18"/>
        </w:rPr>
        <w:t>Risikogebiet zählt</w:t>
      </w:r>
      <w:r w:rsidR="00A5176D" w:rsidRPr="00C37486">
        <w:rPr>
          <w:sz w:val="18"/>
          <w:szCs w:val="18"/>
        </w:rPr>
        <w:t xml:space="preserve">. </w:t>
      </w:r>
      <w:r w:rsidRPr="00C37486">
        <w:rPr>
          <w:sz w:val="18"/>
          <w:szCs w:val="18"/>
        </w:rPr>
        <w:t xml:space="preserve"> </w:t>
      </w:r>
    </w:p>
    <w:p w14:paraId="31AAFC32" w14:textId="531157E3" w:rsidR="00C37486" w:rsidRPr="00140235" w:rsidRDefault="00C37486">
      <w:pPr>
        <w:rPr>
          <w:sz w:val="18"/>
          <w:szCs w:val="18"/>
        </w:rPr>
      </w:pPr>
      <w:r w:rsidRPr="00140235">
        <w:rPr>
          <w:sz w:val="18"/>
          <w:szCs w:val="18"/>
        </w:rPr>
        <w:t>Alle 48 Stunden nach der Anreise ist eine Folgetestung vorzunehmen und dem Beherberg</w:t>
      </w:r>
      <w:r w:rsidR="00140235">
        <w:rPr>
          <w:sz w:val="18"/>
          <w:szCs w:val="18"/>
        </w:rPr>
        <w:t>-</w:t>
      </w:r>
      <w:proofErr w:type="spellStart"/>
      <w:r w:rsidRPr="00140235">
        <w:rPr>
          <w:sz w:val="18"/>
          <w:szCs w:val="18"/>
        </w:rPr>
        <w:t>ungsbetrieb</w:t>
      </w:r>
      <w:proofErr w:type="spellEnd"/>
      <w:r w:rsidRPr="00140235">
        <w:rPr>
          <w:sz w:val="18"/>
          <w:szCs w:val="18"/>
        </w:rPr>
        <w:t xml:space="preserve"> vorzulegen. Eine weitere Beherbergung darf nur mit Nachweis des negativen Tests weiterbestehen. Folgetests sind ebenfalls von Beherbergungsbetrieb zu dokumentieren  und für vier Wochen zusammen mit den Kontaktdaten des Gastes zu speichern. </w:t>
      </w:r>
    </w:p>
    <w:p w14:paraId="1338549A" w14:textId="4E9E7EC4" w:rsidR="00140235" w:rsidRDefault="00C37486">
      <w:pPr>
        <w:rPr>
          <w:sz w:val="18"/>
          <w:szCs w:val="18"/>
        </w:rPr>
      </w:pPr>
      <w:r w:rsidRPr="00140235">
        <w:rPr>
          <w:sz w:val="18"/>
          <w:szCs w:val="18"/>
        </w:rPr>
        <w:t xml:space="preserve">Sollte während des Zeitraumes der Beherbergung ein Testergebnis positiv ausfallen, ist eine Nachtestung mit einem PCR-Test zwingend erforderlich. Wenn ein positiver Antigen-Schnelltest vorliegt, wird dieser dem Gesundheitsamt gemeldet. Im Falle einer Bestätigung der Infektion durch einen PCR-Test gewährt das Hotel keine Quarantäne. </w:t>
      </w:r>
    </w:p>
    <w:p w14:paraId="050AC4BA" w14:textId="3667AC48" w:rsidR="00C37486" w:rsidRPr="00140235" w:rsidRDefault="00C37486">
      <w:pPr>
        <w:rPr>
          <w:sz w:val="18"/>
          <w:szCs w:val="18"/>
        </w:rPr>
      </w:pPr>
      <w:r w:rsidRPr="00140235">
        <w:rPr>
          <w:sz w:val="18"/>
          <w:szCs w:val="18"/>
        </w:rPr>
        <w:t>Die Gäste verpflichten sich die Hygiene –und Sicherheitsmaßnahmen einzuhalten und die LUCA-APP beim Restaurantbesuch zu nutzen (bzw. sich in die Anwesenheitslisten einzutragen).  Zuwiderhandlungen führen zum sofortgien Ausschluss</w:t>
      </w:r>
      <w:r w:rsidR="00140235">
        <w:rPr>
          <w:sz w:val="18"/>
          <w:szCs w:val="18"/>
        </w:rPr>
        <w:t xml:space="preserve"> der Leistung oder umgehender</w:t>
      </w:r>
      <w:r w:rsidRPr="00140235">
        <w:rPr>
          <w:sz w:val="18"/>
          <w:szCs w:val="18"/>
        </w:rPr>
        <w:t xml:space="preserve"> Abreise. Die dadurch anfallenden Kosten hat der Gast zu tragen.</w:t>
      </w:r>
    </w:p>
    <w:p w14:paraId="7B5C52A6" w14:textId="7976BE49" w:rsidR="00497303" w:rsidRPr="001E754D" w:rsidRDefault="008A5AC0">
      <w:pPr>
        <w:rPr>
          <w:b/>
          <w:sz w:val="18"/>
          <w:szCs w:val="18"/>
        </w:rPr>
      </w:pPr>
      <w:r w:rsidRPr="001E754D">
        <w:rPr>
          <w:b/>
          <w:sz w:val="18"/>
          <w:szCs w:val="18"/>
        </w:rPr>
        <w:t xml:space="preserve">SIE VERSICHERN FÜR SICH UND IHRE </w:t>
      </w:r>
      <w:r w:rsidR="006D3535" w:rsidRPr="001E754D">
        <w:rPr>
          <w:b/>
          <w:sz w:val="18"/>
          <w:szCs w:val="18"/>
        </w:rPr>
        <w:t>MITREISENDEN</w:t>
      </w:r>
      <w:r w:rsidR="00CE1733" w:rsidRPr="001E754D">
        <w:rPr>
          <w:b/>
          <w:sz w:val="18"/>
          <w:szCs w:val="18"/>
        </w:rPr>
        <w:t>:</w:t>
      </w:r>
    </w:p>
    <w:tbl>
      <w:tblPr>
        <w:tblStyle w:val="Tabellenraster"/>
        <w:tblW w:w="7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621"/>
      </w:tblGrid>
      <w:tr w:rsidR="00CE1733" w:rsidRPr="00C37486" w14:paraId="5F402CF1" w14:textId="77777777" w:rsidTr="00140235">
        <w:trPr>
          <w:trHeight w:val="1408"/>
        </w:trPr>
        <w:tc>
          <w:tcPr>
            <w:tcW w:w="5670" w:type="dxa"/>
          </w:tcPr>
          <w:p w14:paraId="42F50761" w14:textId="77777777" w:rsidR="00140235" w:rsidRDefault="009F7A7E" w:rsidP="00140235">
            <w:pPr>
              <w:pStyle w:val="Listenabsatz"/>
              <w:numPr>
                <w:ilvl w:val="0"/>
                <w:numId w:val="2"/>
              </w:numPr>
              <w:ind w:left="743" w:hanging="762"/>
              <w:rPr>
                <w:sz w:val="18"/>
                <w:szCs w:val="18"/>
              </w:rPr>
            </w:pPr>
            <w:r w:rsidRPr="00C37486">
              <w:rPr>
                <w:sz w:val="18"/>
                <w:szCs w:val="18"/>
              </w:rPr>
              <w:t xml:space="preserve">dass sie und keiner ihrer Mitreisenden oder ihrer Gäste sich in den letzten 10 Tagen in einem Hochinzidenz- oder Virusvariantengebiet aufgehalten haben. </w:t>
            </w:r>
          </w:p>
          <w:p w14:paraId="7A1DEB07" w14:textId="4D28F2F2" w:rsidR="009F7A7E" w:rsidRDefault="009F7A7E" w:rsidP="00140235">
            <w:pPr>
              <w:pStyle w:val="Listenabsatz"/>
              <w:ind w:left="743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 xml:space="preserve">Es sei denn, es </w:t>
            </w:r>
            <w:r w:rsidR="008F048E" w:rsidRPr="00140235">
              <w:rPr>
                <w:sz w:val="18"/>
                <w:szCs w:val="18"/>
              </w:rPr>
              <w:t xml:space="preserve">ist </w:t>
            </w:r>
            <w:r w:rsidRPr="00140235">
              <w:rPr>
                <w:sz w:val="18"/>
                <w:szCs w:val="18"/>
              </w:rPr>
              <w:t>beim Check-In ein negativer PCR-Test</w:t>
            </w:r>
            <w:r w:rsidR="00027E01" w:rsidRPr="00140235">
              <w:rPr>
                <w:sz w:val="18"/>
                <w:szCs w:val="18"/>
              </w:rPr>
              <w:t>,  der nicht äl</w:t>
            </w:r>
            <w:r w:rsidR="008F048E" w:rsidRPr="00140235">
              <w:rPr>
                <w:sz w:val="18"/>
                <w:szCs w:val="18"/>
              </w:rPr>
              <w:t>ter als 48 Stunden ist, vorgelegt worden</w:t>
            </w:r>
          </w:p>
          <w:p w14:paraId="4B4F7980" w14:textId="77777777" w:rsidR="00140235" w:rsidRPr="00140235" w:rsidRDefault="00140235" w:rsidP="00140235">
            <w:pPr>
              <w:pStyle w:val="Listenabsatz"/>
              <w:ind w:left="743"/>
              <w:rPr>
                <w:sz w:val="18"/>
                <w:szCs w:val="18"/>
              </w:rPr>
            </w:pPr>
          </w:p>
          <w:p w14:paraId="64D96852" w14:textId="37DA2C76" w:rsidR="00027E01" w:rsidRPr="00C37486" w:rsidRDefault="00CE1733" w:rsidP="00140235">
            <w:pPr>
              <w:pStyle w:val="Listenabsatz"/>
              <w:numPr>
                <w:ilvl w:val="0"/>
                <w:numId w:val="2"/>
              </w:numPr>
              <w:ind w:left="743" w:hanging="762"/>
              <w:rPr>
                <w:sz w:val="18"/>
                <w:szCs w:val="18"/>
              </w:rPr>
            </w:pPr>
            <w:r w:rsidRPr="00C37486">
              <w:rPr>
                <w:sz w:val="18"/>
                <w:szCs w:val="18"/>
              </w:rPr>
              <w:t xml:space="preserve">dass </w:t>
            </w:r>
            <w:r w:rsidR="00027E01" w:rsidRPr="00C37486">
              <w:rPr>
                <w:sz w:val="18"/>
                <w:szCs w:val="18"/>
              </w:rPr>
              <w:t xml:space="preserve">alle anderen </w:t>
            </w:r>
            <w:r w:rsidRPr="00C37486">
              <w:rPr>
                <w:sz w:val="18"/>
                <w:szCs w:val="18"/>
              </w:rPr>
              <w:t>ein</w:t>
            </w:r>
            <w:r w:rsidR="00C21893">
              <w:rPr>
                <w:sz w:val="18"/>
                <w:szCs w:val="18"/>
              </w:rPr>
              <w:t>en</w:t>
            </w:r>
            <w:bookmarkStart w:id="0" w:name="_GoBack"/>
            <w:bookmarkEnd w:id="0"/>
            <w:r w:rsidRPr="00C37486">
              <w:rPr>
                <w:sz w:val="18"/>
                <w:szCs w:val="18"/>
              </w:rPr>
              <w:t xml:space="preserve"> Corona-Selbsttest</w:t>
            </w:r>
            <w:r w:rsidR="009E16A1" w:rsidRPr="00C37486">
              <w:rPr>
                <w:sz w:val="18"/>
                <w:szCs w:val="18"/>
              </w:rPr>
              <w:t xml:space="preserve"> (ab 6 Jahren) </w:t>
            </w:r>
            <w:r w:rsidRPr="00C37486">
              <w:rPr>
                <w:sz w:val="18"/>
                <w:szCs w:val="18"/>
              </w:rPr>
              <w:t xml:space="preserve"> mit negativem Ergebnis</w:t>
            </w:r>
            <w:r w:rsidR="00027E01" w:rsidRPr="00C37486">
              <w:rPr>
                <w:sz w:val="18"/>
                <w:szCs w:val="18"/>
              </w:rPr>
              <w:t xml:space="preserve"> </w:t>
            </w:r>
            <w:r w:rsidR="00027E01" w:rsidRPr="00140235">
              <w:rPr>
                <w:b/>
                <w:sz w:val="18"/>
                <w:szCs w:val="18"/>
              </w:rPr>
              <w:t>unter Aufsicht</w:t>
            </w:r>
            <w:r w:rsidRPr="00C37486">
              <w:rPr>
                <w:sz w:val="18"/>
                <w:szCs w:val="18"/>
              </w:rPr>
              <w:t xml:space="preserve"> durchgeführt und </w:t>
            </w:r>
            <w:r w:rsidR="00027E01" w:rsidRPr="00C37486">
              <w:rPr>
                <w:sz w:val="18"/>
                <w:szCs w:val="18"/>
              </w:rPr>
              <w:t>vorgelegt haben</w:t>
            </w:r>
          </w:p>
          <w:p w14:paraId="6DEF6C53" w14:textId="4C7A21C0" w:rsidR="009E16A1" w:rsidRPr="00C37486" w:rsidRDefault="00027E01" w:rsidP="00140235">
            <w:pPr>
              <w:pStyle w:val="Listenabsatz"/>
              <w:numPr>
                <w:ilvl w:val="0"/>
                <w:numId w:val="2"/>
              </w:numPr>
              <w:ind w:left="743" w:hanging="762"/>
              <w:rPr>
                <w:sz w:val="18"/>
                <w:szCs w:val="18"/>
              </w:rPr>
            </w:pPr>
            <w:r w:rsidRPr="00C37486">
              <w:rPr>
                <w:sz w:val="18"/>
                <w:szCs w:val="18"/>
              </w:rPr>
              <w:t>oder/und</w:t>
            </w:r>
            <w:r w:rsidR="008F048E" w:rsidRPr="00C37486">
              <w:rPr>
                <w:sz w:val="18"/>
                <w:szCs w:val="18"/>
              </w:rPr>
              <w:t xml:space="preserve"> es wurde eine</w:t>
            </w:r>
            <w:r w:rsidR="004A20AA" w:rsidRPr="00C37486">
              <w:rPr>
                <w:sz w:val="18"/>
                <w:szCs w:val="18"/>
              </w:rPr>
              <w:t xml:space="preserve"> </w:t>
            </w:r>
            <w:r w:rsidR="008F048E" w:rsidRPr="00C37486">
              <w:rPr>
                <w:sz w:val="18"/>
                <w:szCs w:val="18"/>
              </w:rPr>
              <w:t>Bescheinigung über ein negativen</w:t>
            </w:r>
            <w:r w:rsidR="008A5AC0" w:rsidRPr="00C37486">
              <w:rPr>
                <w:sz w:val="18"/>
                <w:szCs w:val="18"/>
              </w:rPr>
              <w:t xml:space="preserve"> </w:t>
            </w:r>
            <w:r w:rsidRPr="00C37486">
              <w:rPr>
                <w:sz w:val="18"/>
                <w:szCs w:val="18"/>
              </w:rPr>
              <w:t>Corona-</w:t>
            </w:r>
            <w:r w:rsidR="008F048E" w:rsidRPr="00C37486">
              <w:rPr>
                <w:sz w:val="18"/>
                <w:szCs w:val="18"/>
              </w:rPr>
              <w:t>Test, welcher</w:t>
            </w:r>
            <w:r w:rsidR="004A20AA" w:rsidRPr="00C37486">
              <w:rPr>
                <w:sz w:val="18"/>
                <w:szCs w:val="18"/>
              </w:rPr>
              <w:t xml:space="preserve"> </w:t>
            </w:r>
            <w:r w:rsidR="008A5AC0" w:rsidRPr="00C37486">
              <w:rPr>
                <w:sz w:val="18"/>
                <w:szCs w:val="18"/>
              </w:rPr>
              <w:t>nicht älter als 24 h ist</w:t>
            </w:r>
            <w:r w:rsidR="008F048E" w:rsidRPr="00C37486">
              <w:rPr>
                <w:sz w:val="18"/>
                <w:szCs w:val="18"/>
              </w:rPr>
              <w:t xml:space="preserve">, vorgelegt </w:t>
            </w:r>
          </w:p>
        </w:tc>
        <w:tc>
          <w:tcPr>
            <w:tcW w:w="1621" w:type="dxa"/>
          </w:tcPr>
          <w:p w14:paraId="4B9F88C1" w14:textId="77777777" w:rsidR="00CE1733" w:rsidRPr="00C37486" w:rsidRDefault="00CE1733">
            <w:pPr>
              <w:rPr>
                <w:rFonts w:cstheme="minorHAnsi"/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  <w:p w14:paraId="4EC0FEBB" w14:textId="77777777" w:rsidR="008A5AC0" w:rsidRPr="00C37486" w:rsidRDefault="008A5AC0">
            <w:pPr>
              <w:rPr>
                <w:rFonts w:cstheme="minorHAnsi"/>
                <w:sz w:val="18"/>
                <w:szCs w:val="18"/>
              </w:rPr>
            </w:pPr>
          </w:p>
          <w:p w14:paraId="68CE7209" w14:textId="77777777" w:rsidR="009F7A7E" w:rsidRPr="00C37486" w:rsidRDefault="009F7A7E">
            <w:pPr>
              <w:rPr>
                <w:rFonts w:cstheme="minorHAnsi"/>
                <w:sz w:val="18"/>
                <w:szCs w:val="18"/>
              </w:rPr>
            </w:pPr>
          </w:p>
          <w:p w14:paraId="102E8DB5" w14:textId="77777777" w:rsidR="00C37486" w:rsidRPr="00C37486" w:rsidRDefault="00C37486">
            <w:pPr>
              <w:rPr>
                <w:rFonts w:cstheme="minorHAnsi"/>
                <w:sz w:val="18"/>
                <w:szCs w:val="18"/>
              </w:rPr>
            </w:pPr>
          </w:p>
          <w:p w14:paraId="52F9C545" w14:textId="5045DCFB" w:rsidR="009F7A7E" w:rsidRPr="00C37486" w:rsidRDefault="00027E01">
            <w:pPr>
              <w:rPr>
                <w:rFonts w:cstheme="minorHAnsi"/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  <w:p w14:paraId="707773AB" w14:textId="77777777" w:rsidR="00027E01" w:rsidRPr="00C37486" w:rsidRDefault="00027E01" w:rsidP="00027E01">
            <w:pPr>
              <w:rPr>
                <w:rFonts w:cstheme="minorHAnsi"/>
                <w:sz w:val="18"/>
                <w:szCs w:val="18"/>
              </w:rPr>
            </w:pPr>
          </w:p>
          <w:p w14:paraId="64FF1020" w14:textId="77777777" w:rsidR="00C37486" w:rsidRPr="00C37486" w:rsidRDefault="00C37486" w:rsidP="00027E01">
            <w:pPr>
              <w:rPr>
                <w:rFonts w:cstheme="minorHAnsi"/>
                <w:sz w:val="18"/>
                <w:szCs w:val="18"/>
              </w:rPr>
            </w:pPr>
          </w:p>
          <w:p w14:paraId="281A7E62" w14:textId="77777777" w:rsidR="00C37486" w:rsidRPr="00C37486" w:rsidRDefault="00C37486" w:rsidP="00027E01">
            <w:pPr>
              <w:rPr>
                <w:rFonts w:cstheme="minorHAnsi"/>
                <w:sz w:val="18"/>
                <w:szCs w:val="18"/>
              </w:rPr>
            </w:pPr>
          </w:p>
          <w:p w14:paraId="1DD1B1E0" w14:textId="77777777" w:rsidR="00027E01" w:rsidRPr="00C37486" w:rsidRDefault="00027E01" w:rsidP="00027E01">
            <w:pPr>
              <w:rPr>
                <w:rFonts w:cstheme="minorHAnsi"/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  <w:p w14:paraId="275536CF" w14:textId="77777777" w:rsidR="00C37486" w:rsidRPr="00C37486" w:rsidRDefault="00C37486">
            <w:pPr>
              <w:rPr>
                <w:rFonts w:cstheme="minorHAnsi"/>
                <w:sz w:val="18"/>
                <w:szCs w:val="18"/>
              </w:rPr>
            </w:pPr>
          </w:p>
          <w:p w14:paraId="151B9C19" w14:textId="1F785DB6" w:rsidR="00027E01" w:rsidRPr="00C37486" w:rsidRDefault="00027E01">
            <w:pPr>
              <w:rPr>
                <w:rFonts w:cstheme="minorHAnsi"/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</w:tc>
      </w:tr>
      <w:tr w:rsidR="00CE1733" w:rsidRPr="00C37486" w14:paraId="039C1238" w14:textId="77777777" w:rsidTr="00140235">
        <w:trPr>
          <w:trHeight w:val="641"/>
        </w:trPr>
        <w:tc>
          <w:tcPr>
            <w:tcW w:w="5670" w:type="dxa"/>
            <w:vAlign w:val="center"/>
          </w:tcPr>
          <w:p w14:paraId="162BA1C6" w14:textId="265794A7" w:rsidR="009E16A1" w:rsidRPr="00C37486" w:rsidRDefault="00CE1733" w:rsidP="00140235">
            <w:pPr>
              <w:pStyle w:val="Listenabsatz"/>
              <w:numPr>
                <w:ilvl w:val="0"/>
                <w:numId w:val="2"/>
              </w:numPr>
              <w:ind w:left="743" w:hanging="762"/>
              <w:rPr>
                <w:sz w:val="18"/>
                <w:szCs w:val="18"/>
              </w:rPr>
            </w:pPr>
            <w:r w:rsidRPr="00C37486">
              <w:rPr>
                <w:sz w:val="18"/>
                <w:szCs w:val="18"/>
              </w:rPr>
              <w:t>dass Sie und alle Mitreisende</w:t>
            </w:r>
            <w:r w:rsidR="006D3535" w:rsidRPr="00C37486">
              <w:rPr>
                <w:sz w:val="18"/>
                <w:szCs w:val="18"/>
              </w:rPr>
              <w:t>n</w:t>
            </w:r>
            <w:r w:rsidRPr="00C37486">
              <w:rPr>
                <w:sz w:val="18"/>
                <w:szCs w:val="18"/>
              </w:rPr>
              <w:t xml:space="preserve"> sich NICHT in Quarantäne befinden</w:t>
            </w:r>
          </w:p>
        </w:tc>
        <w:tc>
          <w:tcPr>
            <w:tcW w:w="1621" w:type="dxa"/>
          </w:tcPr>
          <w:p w14:paraId="046DAF8D" w14:textId="77777777" w:rsidR="00140235" w:rsidRDefault="00140235" w:rsidP="006D3535">
            <w:pPr>
              <w:rPr>
                <w:rFonts w:cstheme="minorHAnsi"/>
                <w:sz w:val="18"/>
                <w:szCs w:val="18"/>
              </w:rPr>
            </w:pPr>
          </w:p>
          <w:p w14:paraId="22E9EFAA" w14:textId="530BFDD1" w:rsidR="00CE1733" w:rsidRPr="00C37486" w:rsidRDefault="006D3535" w:rsidP="006D3535">
            <w:pPr>
              <w:rPr>
                <w:rFonts w:cstheme="minorHAnsi"/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</w:tc>
      </w:tr>
      <w:tr w:rsidR="00CE1733" w:rsidRPr="00C37486" w14:paraId="2766B353" w14:textId="77777777" w:rsidTr="00140235">
        <w:trPr>
          <w:trHeight w:val="544"/>
        </w:trPr>
        <w:tc>
          <w:tcPr>
            <w:tcW w:w="5670" w:type="dxa"/>
          </w:tcPr>
          <w:p w14:paraId="3C090CCB" w14:textId="0CD28F15" w:rsidR="00CE1733" w:rsidRPr="00C37486" w:rsidRDefault="00CE1733" w:rsidP="00140235">
            <w:pPr>
              <w:pStyle w:val="Listenabsatz"/>
              <w:numPr>
                <w:ilvl w:val="0"/>
                <w:numId w:val="2"/>
              </w:numPr>
              <w:ind w:left="743" w:hanging="762"/>
              <w:rPr>
                <w:sz w:val="18"/>
                <w:szCs w:val="18"/>
              </w:rPr>
            </w:pPr>
            <w:r w:rsidRPr="00C37486">
              <w:rPr>
                <w:sz w:val="18"/>
                <w:szCs w:val="18"/>
              </w:rPr>
              <w:t xml:space="preserve">dass Sie oder eine Ihrer Begleitpersonen in den letzten 14 Tagen keine nachgewiesene Corona-Infektion hatten </w:t>
            </w:r>
          </w:p>
        </w:tc>
        <w:tc>
          <w:tcPr>
            <w:tcW w:w="1621" w:type="dxa"/>
          </w:tcPr>
          <w:p w14:paraId="423C8929" w14:textId="71DCC1AF" w:rsidR="00CE1733" w:rsidRPr="00C37486" w:rsidRDefault="00CE1733" w:rsidP="00CE1733">
            <w:pPr>
              <w:rPr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</w:tc>
      </w:tr>
      <w:tr w:rsidR="00CE1733" w:rsidRPr="00C37486" w14:paraId="35C551DE" w14:textId="77777777" w:rsidTr="00140235">
        <w:tc>
          <w:tcPr>
            <w:tcW w:w="5670" w:type="dxa"/>
          </w:tcPr>
          <w:p w14:paraId="73B975C6" w14:textId="77777777" w:rsidR="00140235" w:rsidRDefault="00027E01" w:rsidP="00140235">
            <w:pPr>
              <w:pStyle w:val="Listenabsatz"/>
              <w:numPr>
                <w:ilvl w:val="0"/>
                <w:numId w:val="2"/>
              </w:numPr>
              <w:ind w:left="743" w:hanging="762"/>
              <w:rPr>
                <w:sz w:val="18"/>
                <w:szCs w:val="18"/>
              </w:rPr>
            </w:pPr>
            <w:r w:rsidRPr="00C37486">
              <w:rPr>
                <w:sz w:val="18"/>
                <w:szCs w:val="18"/>
              </w:rPr>
              <w:t xml:space="preserve">dass </w:t>
            </w:r>
            <w:r w:rsidR="00CE1733" w:rsidRPr="00C37486">
              <w:rPr>
                <w:sz w:val="18"/>
                <w:szCs w:val="18"/>
              </w:rPr>
              <w:t xml:space="preserve">Sie oder eine Ihrer Begleitpersonen in den letzten 14 Tagen </w:t>
            </w:r>
            <w:r w:rsidRPr="00C37486">
              <w:rPr>
                <w:sz w:val="18"/>
                <w:szCs w:val="18"/>
              </w:rPr>
              <w:t xml:space="preserve">nicht </w:t>
            </w:r>
            <w:r w:rsidR="00CE1733" w:rsidRPr="00C37486">
              <w:rPr>
                <w:sz w:val="18"/>
                <w:szCs w:val="18"/>
              </w:rPr>
              <w:t>wissentlich Kontakt zu einer an Corona-infizierten Person</w:t>
            </w:r>
            <w:r w:rsidRPr="00C37486">
              <w:rPr>
                <w:sz w:val="18"/>
                <w:szCs w:val="18"/>
              </w:rPr>
              <w:t xml:space="preserve"> hatten</w:t>
            </w:r>
            <w:r w:rsidR="00CE1733" w:rsidRPr="00C37486">
              <w:rPr>
                <w:sz w:val="18"/>
                <w:szCs w:val="18"/>
              </w:rPr>
              <w:t>?</w:t>
            </w:r>
            <w:r w:rsidRPr="00C37486">
              <w:rPr>
                <w:sz w:val="18"/>
                <w:szCs w:val="18"/>
              </w:rPr>
              <w:t xml:space="preserve"> </w:t>
            </w:r>
          </w:p>
          <w:p w14:paraId="29FA514B" w14:textId="2CE82BEF" w:rsidR="00CE1733" w:rsidRPr="00140235" w:rsidRDefault="00CE1733" w:rsidP="00140235">
            <w:pPr>
              <w:pStyle w:val="Listenabsatz"/>
              <w:ind w:left="743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 xml:space="preserve">Falls ja, ist ausgeschlossen worden, dass Sie sich in Quarantäne begeben müssen?  </w:t>
            </w:r>
          </w:p>
        </w:tc>
        <w:tc>
          <w:tcPr>
            <w:tcW w:w="1621" w:type="dxa"/>
          </w:tcPr>
          <w:p w14:paraId="0820786A" w14:textId="310B4A9A" w:rsidR="00CE1733" w:rsidRPr="00C37486" w:rsidRDefault="00CE1733" w:rsidP="00CE1733">
            <w:pPr>
              <w:rPr>
                <w:rFonts w:cstheme="minorHAnsi"/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  <w:p w14:paraId="04C7D52D" w14:textId="77777777" w:rsidR="00C37486" w:rsidRPr="00C37486" w:rsidRDefault="00C37486" w:rsidP="00CE1733">
            <w:pPr>
              <w:rPr>
                <w:rFonts w:cstheme="minorHAnsi"/>
                <w:sz w:val="18"/>
                <w:szCs w:val="18"/>
              </w:rPr>
            </w:pPr>
          </w:p>
          <w:p w14:paraId="12DC38AB" w14:textId="77777777" w:rsidR="00C37486" w:rsidRPr="00C37486" w:rsidRDefault="00C37486" w:rsidP="00CE1733">
            <w:pPr>
              <w:rPr>
                <w:rFonts w:cstheme="minorHAnsi"/>
                <w:sz w:val="18"/>
                <w:szCs w:val="18"/>
              </w:rPr>
            </w:pPr>
          </w:p>
          <w:p w14:paraId="030D716F" w14:textId="60B8237E" w:rsidR="00CE1733" w:rsidRPr="00C37486" w:rsidRDefault="00CE1733" w:rsidP="00CE1733">
            <w:pPr>
              <w:rPr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</w:tc>
      </w:tr>
      <w:tr w:rsidR="00CE1733" w:rsidRPr="00C37486" w14:paraId="3D42FC3A" w14:textId="77777777" w:rsidTr="00140235">
        <w:tc>
          <w:tcPr>
            <w:tcW w:w="5670" w:type="dxa"/>
          </w:tcPr>
          <w:p w14:paraId="3D17A06F" w14:textId="20B9A8C7" w:rsidR="00027E01" w:rsidRPr="00C37486" w:rsidRDefault="00027E01" w:rsidP="00140235">
            <w:pPr>
              <w:ind w:left="743" w:hanging="762"/>
              <w:rPr>
                <w:sz w:val="18"/>
                <w:szCs w:val="18"/>
              </w:rPr>
            </w:pPr>
          </w:p>
          <w:p w14:paraId="4335BAE4" w14:textId="77777777" w:rsidR="00CE1733" w:rsidRDefault="00027E01" w:rsidP="00140235">
            <w:pPr>
              <w:pStyle w:val="Listenabsatz"/>
              <w:numPr>
                <w:ilvl w:val="0"/>
                <w:numId w:val="2"/>
              </w:numPr>
              <w:ind w:left="743" w:hanging="762"/>
              <w:rPr>
                <w:sz w:val="18"/>
                <w:szCs w:val="18"/>
              </w:rPr>
            </w:pPr>
            <w:r w:rsidRPr="00C37486">
              <w:rPr>
                <w:sz w:val="18"/>
                <w:szCs w:val="18"/>
              </w:rPr>
              <w:t xml:space="preserve">dass </w:t>
            </w:r>
            <w:r w:rsidR="00CE1733" w:rsidRPr="00C37486">
              <w:rPr>
                <w:sz w:val="18"/>
                <w:szCs w:val="18"/>
              </w:rPr>
              <w:t xml:space="preserve">Sie oder eine Ihrer Begleitpersonen </w:t>
            </w:r>
            <w:r w:rsidRPr="00C37486">
              <w:rPr>
                <w:sz w:val="18"/>
                <w:szCs w:val="18"/>
              </w:rPr>
              <w:t xml:space="preserve">nicht </w:t>
            </w:r>
            <w:r w:rsidR="00CE1733" w:rsidRPr="00C37486">
              <w:rPr>
                <w:sz w:val="18"/>
                <w:szCs w:val="18"/>
              </w:rPr>
              <w:t xml:space="preserve">in den </w:t>
            </w:r>
            <w:r w:rsidRPr="00C37486">
              <w:rPr>
                <w:sz w:val="18"/>
                <w:szCs w:val="18"/>
              </w:rPr>
              <w:t>letzten 14 Tagen oder aktuell Symptome</w:t>
            </w:r>
            <w:r w:rsidR="00CE1733" w:rsidRPr="00C37486">
              <w:rPr>
                <w:sz w:val="18"/>
                <w:szCs w:val="18"/>
              </w:rPr>
              <w:t xml:space="preserve"> einer C</w:t>
            </w:r>
            <w:r w:rsidRPr="00C37486">
              <w:rPr>
                <w:sz w:val="18"/>
                <w:szCs w:val="18"/>
              </w:rPr>
              <w:t xml:space="preserve">orona-Infektion haben. </w:t>
            </w:r>
            <w:r w:rsidR="00CE1733" w:rsidRPr="00C37486">
              <w:rPr>
                <w:sz w:val="18"/>
                <w:szCs w:val="18"/>
              </w:rPr>
              <w:t>Falls ja, wurde durch einen Arzt ein COVID-Verdacht ausgeschlossen?</w:t>
            </w:r>
          </w:p>
          <w:p w14:paraId="7BD912C3" w14:textId="77777777" w:rsidR="00140235" w:rsidRDefault="00140235" w:rsidP="00140235">
            <w:pPr>
              <w:pStyle w:val="Listenabsatz"/>
              <w:ind w:left="743"/>
              <w:rPr>
                <w:sz w:val="18"/>
                <w:szCs w:val="18"/>
              </w:rPr>
            </w:pPr>
          </w:p>
          <w:p w14:paraId="6DE2815F" w14:textId="6F339AC5" w:rsidR="00140235" w:rsidRPr="00140235" w:rsidRDefault="00140235" w:rsidP="00140235">
            <w:pPr>
              <w:pStyle w:val="Listenabsatz"/>
              <w:numPr>
                <w:ilvl w:val="0"/>
                <w:numId w:val="2"/>
              </w:numPr>
              <w:ind w:left="743" w:hanging="7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Dass</w:t>
            </w:r>
            <w:r>
              <w:rPr>
                <w:sz w:val="18"/>
                <w:szCs w:val="18"/>
              </w:rPr>
              <w:t xml:space="preserve"> Sie oder Ihre Mitreisenden vollständig geimpft sind. Und 14 Tage zur Zweitimpfung vergangen sind. </w:t>
            </w:r>
          </w:p>
        </w:tc>
        <w:tc>
          <w:tcPr>
            <w:tcW w:w="1621" w:type="dxa"/>
          </w:tcPr>
          <w:p w14:paraId="61EA452A" w14:textId="77777777" w:rsidR="00140235" w:rsidRDefault="00140235" w:rsidP="00CE1733">
            <w:pPr>
              <w:rPr>
                <w:rFonts w:cstheme="minorHAnsi"/>
                <w:sz w:val="18"/>
                <w:szCs w:val="18"/>
              </w:rPr>
            </w:pPr>
          </w:p>
          <w:p w14:paraId="06AB2523" w14:textId="77777777" w:rsidR="00CE1733" w:rsidRPr="00C37486" w:rsidRDefault="00CE1733" w:rsidP="00CE1733">
            <w:pPr>
              <w:rPr>
                <w:rFonts w:cstheme="minorHAnsi"/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  <w:p w14:paraId="40CE3E38" w14:textId="77777777" w:rsidR="00140235" w:rsidRDefault="00140235" w:rsidP="00CE1733">
            <w:pPr>
              <w:rPr>
                <w:rFonts w:cstheme="minorHAnsi"/>
                <w:sz w:val="18"/>
                <w:szCs w:val="18"/>
              </w:rPr>
            </w:pPr>
          </w:p>
          <w:p w14:paraId="16825E79" w14:textId="77777777" w:rsidR="00CE1733" w:rsidRDefault="00CE1733" w:rsidP="00CE1733">
            <w:pPr>
              <w:rPr>
                <w:rFonts w:cstheme="minorHAnsi"/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  <w:p w14:paraId="226F05B3" w14:textId="77777777" w:rsidR="00140235" w:rsidRDefault="00140235" w:rsidP="00CE1733">
            <w:pPr>
              <w:rPr>
                <w:rFonts w:cstheme="minorHAnsi"/>
                <w:sz w:val="18"/>
                <w:szCs w:val="18"/>
              </w:rPr>
            </w:pPr>
          </w:p>
          <w:p w14:paraId="183A7148" w14:textId="77777777" w:rsidR="00140235" w:rsidRDefault="00140235" w:rsidP="00CE1733">
            <w:pPr>
              <w:rPr>
                <w:rFonts w:cstheme="minorHAnsi"/>
                <w:sz w:val="18"/>
                <w:szCs w:val="18"/>
              </w:rPr>
            </w:pPr>
          </w:p>
          <w:p w14:paraId="258A148C" w14:textId="1518950D" w:rsidR="00140235" w:rsidRPr="00C37486" w:rsidRDefault="00140235" w:rsidP="00CE1733">
            <w:pPr>
              <w:rPr>
                <w:sz w:val="18"/>
                <w:szCs w:val="18"/>
              </w:rPr>
            </w:pPr>
            <w:r w:rsidRPr="00C37486">
              <w:rPr>
                <w:rFonts w:cstheme="minorHAnsi"/>
                <w:sz w:val="18"/>
                <w:szCs w:val="18"/>
              </w:rPr>
              <w:t>□ Ja</w:t>
            </w:r>
            <w:r w:rsidRPr="00C37486">
              <w:rPr>
                <w:rFonts w:cstheme="minorHAnsi"/>
                <w:sz w:val="18"/>
                <w:szCs w:val="18"/>
              </w:rPr>
              <w:tab/>
              <w:t>□ Nein</w:t>
            </w:r>
          </w:p>
        </w:tc>
      </w:tr>
    </w:tbl>
    <w:p w14:paraId="6B1AC88B" w14:textId="77777777" w:rsidR="00140235" w:rsidRDefault="00140235" w:rsidP="00140235">
      <w:pPr>
        <w:rPr>
          <w:sz w:val="18"/>
          <w:szCs w:val="18"/>
        </w:rPr>
      </w:pPr>
    </w:p>
    <w:p w14:paraId="31720171" w14:textId="77777777" w:rsidR="00140235" w:rsidRDefault="00140235" w:rsidP="00140235">
      <w:pPr>
        <w:rPr>
          <w:sz w:val="18"/>
          <w:szCs w:val="18"/>
        </w:rPr>
      </w:pPr>
      <w:r w:rsidRPr="00C37486">
        <w:rPr>
          <w:sz w:val="18"/>
          <w:szCs w:val="18"/>
        </w:rPr>
        <w:t>Sie erklären hiermit, dass Ihre Angaben, Ihre personenbezogenen Daten und die Daten von Mitreisenden, Gästen oder Veranstaltungsteilnehmer*innen richtig sind.</w:t>
      </w:r>
      <w:r>
        <w:rPr>
          <w:sz w:val="18"/>
          <w:szCs w:val="18"/>
        </w:rPr>
        <w:t xml:space="preserve"> </w:t>
      </w:r>
    </w:p>
    <w:p w14:paraId="0B6B0B36" w14:textId="77777777" w:rsidR="00140235" w:rsidRDefault="00140235" w:rsidP="00140235">
      <w:pPr>
        <w:rPr>
          <w:sz w:val="18"/>
          <w:szCs w:val="18"/>
        </w:rPr>
      </w:pPr>
    </w:p>
    <w:p w14:paraId="1AA32804" w14:textId="409ABDAA" w:rsidR="00140235" w:rsidRDefault="00140235" w:rsidP="00140235">
      <w:pPr>
        <w:rPr>
          <w:sz w:val="18"/>
          <w:szCs w:val="18"/>
        </w:rPr>
      </w:pPr>
      <w:r>
        <w:rPr>
          <w:sz w:val="18"/>
          <w:szCs w:val="18"/>
        </w:rPr>
        <w:t>Datum Unterschrift ___________________________________________</w:t>
      </w:r>
    </w:p>
    <w:p w14:paraId="2A91440A" w14:textId="2499D20A" w:rsidR="00C37486" w:rsidRPr="00140235" w:rsidRDefault="00140235">
      <w:pPr>
        <w:rPr>
          <w:sz w:val="18"/>
          <w:szCs w:val="18"/>
        </w:rPr>
      </w:pPr>
      <w:r>
        <w:rPr>
          <w:sz w:val="18"/>
          <w:szCs w:val="18"/>
        </w:rPr>
        <w:t>Bitte Rückseitig Namensliste ausfüllen</w:t>
      </w:r>
    </w:p>
    <w:sectPr w:rsidR="00C37486" w:rsidRPr="00140235" w:rsidSect="00C37486">
      <w:headerReference w:type="default" r:id="rId7"/>
      <w:pgSz w:w="16838" w:h="11906" w:orient="landscape"/>
      <w:pgMar w:top="1276" w:right="1418" w:bottom="426" w:left="56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546F8" w14:textId="77777777" w:rsidR="002C5815" w:rsidRDefault="002C5815" w:rsidP="009E16A1">
      <w:pPr>
        <w:spacing w:after="0" w:line="240" w:lineRule="auto"/>
      </w:pPr>
      <w:r>
        <w:separator/>
      </w:r>
    </w:p>
  </w:endnote>
  <w:endnote w:type="continuationSeparator" w:id="0">
    <w:p w14:paraId="6976788C" w14:textId="77777777" w:rsidR="002C5815" w:rsidRDefault="002C5815" w:rsidP="009E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698F1" w14:textId="77777777" w:rsidR="002C5815" w:rsidRDefault="002C5815" w:rsidP="009E16A1">
      <w:pPr>
        <w:spacing w:after="0" w:line="240" w:lineRule="auto"/>
      </w:pPr>
      <w:r>
        <w:separator/>
      </w:r>
    </w:p>
  </w:footnote>
  <w:footnote w:type="continuationSeparator" w:id="0">
    <w:p w14:paraId="40B40D9A" w14:textId="77777777" w:rsidR="002C5815" w:rsidRDefault="002C5815" w:rsidP="009E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F8007" w14:textId="77245BC0" w:rsidR="009E16A1" w:rsidRDefault="009E16A1">
    <w:pPr>
      <w:pStyle w:val="Kopfzeile"/>
    </w:pPr>
    <w:r>
      <w:rPr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48E0DC4C" wp14:editId="2D5EF47B">
          <wp:simplePos x="0" y="0"/>
          <wp:positionH relativeFrom="margin">
            <wp:posOffset>4381500</wp:posOffset>
          </wp:positionH>
          <wp:positionV relativeFrom="paragraph">
            <wp:posOffset>-76835</wp:posOffset>
          </wp:positionV>
          <wp:extent cx="1671900" cy="361950"/>
          <wp:effectExtent l="0" t="0" r="508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688"/>
                  <a:stretch/>
                </pic:blipFill>
                <pic:spPr bwMode="auto">
                  <a:xfrm>
                    <a:off x="0" y="0"/>
                    <a:ext cx="167190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91B"/>
    <w:multiLevelType w:val="hybridMultilevel"/>
    <w:tmpl w:val="078A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21A1"/>
    <w:multiLevelType w:val="hybridMultilevel"/>
    <w:tmpl w:val="DFC07FC8"/>
    <w:lvl w:ilvl="0" w:tplc="77428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14CF5"/>
    <w:multiLevelType w:val="hybridMultilevel"/>
    <w:tmpl w:val="BD2E150E"/>
    <w:lvl w:ilvl="0" w:tplc="C980C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33"/>
    <w:rsid w:val="00027E01"/>
    <w:rsid w:val="000F3AF1"/>
    <w:rsid w:val="00140235"/>
    <w:rsid w:val="001E754D"/>
    <w:rsid w:val="0029364F"/>
    <w:rsid w:val="002C1260"/>
    <w:rsid w:val="002C5815"/>
    <w:rsid w:val="003045DE"/>
    <w:rsid w:val="00337432"/>
    <w:rsid w:val="003C1128"/>
    <w:rsid w:val="0044591E"/>
    <w:rsid w:val="00456773"/>
    <w:rsid w:val="00497303"/>
    <w:rsid w:val="004A20AA"/>
    <w:rsid w:val="006D3535"/>
    <w:rsid w:val="007D6DA2"/>
    <w:rsid w:val="00845E07"/>
    <w:rsid w:val="008A5AC0"/>
    <w:rsid w:val="008F048E"/>
    <w:rsid w:val="009E16A1"/>
    <w:rsid w:val="009F7A7E"/>
    <w:rsid w:val="00A5176D"/>
    <w:rsid w:val="00BC3090"/>
    <w:rsid w:val="00C21893"/>
    <w:rsid w:val="00C37486"/>
    <w:rsid w:val="00CE1733"/>
    <w:rsid w:val="00CE6737"/>
    <w:rsid w:val="00D85CE9"/>
    <w:rsid w:val="00F142F7"/>
    <w:rsid w:val="00F80484"/>
    <w:rsid w:val="00FE363E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86921"/>
  <w15:chartTrackingRefBased/>
  <w15:docId w15:val="{2631A692-62DD-474C-B62B-77DAB1F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73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E16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6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6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6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6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A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E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A1"/>
  </w:style>
  <w:style w:type="paragraph" w:styleId="Fuzeile">
    <w:name w:val="footer"/>
    <w:basedOn w:val="Standard"/>
    <w:link w:val="FuzeileZchn"/>
    <w:uiPriority w:val="99"/>
    <w:unhideWhenUsed/>
    <w:rsid w:val="009E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4019</Characters>
  <Application>Microsoft Office Word</Application>
  <DocSecurity>0</DocSecurity>
  <Lines>114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SAZ Gm11</dc:creator>
  <cp:keywords/>
  <dc:description/>
  <cp:lastModifiedBy>vera hirte</cp:lastModifiedBy>
  <cp:revision>7</cp:revision>
  <cp:lastPrinted>2021-05-05T10:19:00Z</cp:lastPrinted>
  <dcterms:created xsi:type="dcterms:W3CDTF">2021-05-08T10:42:00Z</dcterms:created>
  <dcterms:modified xsi:type="dcterms:W3CDTF">2021-05-08T11:41:00Z</dcterms:modified>
</cp:coreProperties>
</file>